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7F" w:rsidRPr="00247920" w:rsidRDefault="00247920">
      <w:pPr>
        <w:rPr>
          <w:b/>
          <w:sz w:val="36"/>
          <w:szCs w:val="36"/>
        </w:rPr>
      </w:pPr>
      <w:r w:rsidRPr="00247920">
        <w:rPr>
          <w:b/>
          <w:sz w:val="36"/>
          <w:szCs w:val="36"/>
        </w:rPr>
        <w:t xml:space="preserve">Elternrat Oberstufe </w:t>
      </w:r>
      <w:proofErr w:type="spellStart"/>
      <w:r w:rsidRPr="00247920">
        <w:rPr>
          <w:b/>
          <w:sz w:val="36"/>
          <w:szCs w:val="36"/>
        </w:rPr>
        <w:t>Gsteighof</w:t>
      </w:r>
      <w:proofErr w:type="spellEnd"/>
      <w:r>
        <w:rPr>
          <w:b/>
          <w:sz w:val="36"/>
          <w:szCs w:val="36"/>
        </w:rPr>
        <w:t xml:space="preserve"> Burgdorf</w:t>
      </w:r>
    </w:p>
    <w:p w:rsidR="00BE247F" w:rsidRPr="00BE247F" w:rsidRDefault="00BE247F">
      <w:pPr>
        <w:rPr>
          <w:b/>
          <w:sz w:val="36"/>
          <w:szCs w:val="36"/>
        </w:rPr>
      </w:pPr>
      <w:r w:rsidRPr="00BE247F">
        <w:rPr>
          <w:b/>
          <w:sz w:val="36"/>
          <w:szCs w:val="36"/>
        </w:rPr>
        <w:t>Fachgruppen und Projekte Schuljahr 2018/19</w:t>
      </w:r>
    </w:p>
    <w:p w:rsidR="00247920" w:rsidRDefault="00247920">
      <w:pPr>
        <w:rPr>
          <w:b/>
          <w:sz w:val="28"/>
          <w:szCs w:val="28"/>
        </w:rPr>
      </w:pPr>
    </w:p>
    <w:p w:rsidR="00BE247F" w:rsidRPr="00BE247F" w:rsidRDefault="00BE247F">
      <w:pPr>
        <w:rPr>
          <w:b/>
          <w:sz w:val="28"/>
          <w:szCs w:val="28"/>
        </w:rPr>
      </w:pPr>
      <w:r w:rsidRPr="00BE247F">
        <w:rPr>
          <w:b/>
          <w:sz w:val="28"/>
          <w:szCs w:val="28"/>
        </w:rPr>
        <w:t xml:space="preserve">Abendprogramm </w:t>
      </w:r>
      <w:proofErr w:type="spellStart"/>
      <w:r w:rsidRPr="00BE247F">
        <w:rPr>
          <w:b/>
          <w:sz w:val="28"/>
          <w:szCs w:val="28"/>
        </w:rPr>
        <w:t>Solätte</w:t>
      </w:r>
      <w:proofErr w:type="spellEnd"/>
      <w:r w:rsidRPr="00BE247F">
        <w:rPr>
          <w:b/>
          <w:sz w:val="28"/>
          <w:szCs w:val="28"/>
        </w:rPr>
        <w:t xml:space="preserve"> 2019</w:t>
      </w:r>
    </w:p>
    <w:p w:rsidR="00BE247F" w:rsidRPr="00BE247F" w:rsidRDefault="00BE247F">
      <w:pPr>
        <w:rPr>
          <w:sz w:val="28"/>
          <w:szCs w:val="28"/>
        </w:rPr>
      </w:pPr>
      <w:r w:rsidRPr="00BE247F">
        <w:rPr>
          <w:sz w:val="28"/>
          <w:szCs w:val="28"/>
        </w:rPr>
        <w:t xml:space="preserve">Ein traditionelles Angebot der Oberstufen-Elternräte ist das </w:t>
      </w:r>
      <w:proofErr w:type="spellStart"/>
      <w:r w:rsidRPr="00BE247F">
        <w:rPr>
          <w:sz w:val="28"/>
          <w:szCs w:val="28"/>
        </w:rPr>
        <w:t>Solätte</w:t>
      </w:r>
      <w:proofErr w:type="spellEnd"/>
      <w:r w:rsidRPr="00BE247F">
        <w:rPr>
          <w:sz w:val="28"/>
          <w:szCs w:val="28"/>
        </w:rPr>
        <w:t>-Abend</w:t>
      </w:r>
      <w:r>
        <w:rPr>
          <w:sz w:val="28"/>
          <w:szCs w:val="28"/>
        </w:rPr>
        <w:t>-</w:t>
      </w:r>
      <w:r w:rsidRPr="00BE247F">
        <w:rPr>
          <w:sz w:val="28"/>
          <w:szCs w:val="28"/>
        </w:rPr>
        <w:t xml:space="preserve">programm auf der Brüder-Schnell-Terrasse. Ab 20.00 Uhr können die Oberstufenschüler/innen in geschütztem Rahmen feiern. Die Brüder-Schnell-Terrasse ist öffentlich zugänglich, der Zugang wird aber kontrolliert. Der Platz wird alkoholfrei bewirtet und hat eine Konzertbühne. Die Schülerbands der Oberstufenschulhäuser und allenfalls Gastgruppen treten auf. Die Organisation des Anlasses erfolgt durch die Fachgruppe des Elternrats in Zusammenarbeit mit dem </w:t>
      </w:r>
      <w:proofErr w:type="spellStart"/>
      <w:r w:rsidRPr="00BE247F">
        <w:rPr>
          <w:sz w:val="28"/>
          <w:szCs w:val="28"/>
        </w:rPr>
        <w:t>Solätte</w:t>
      </w:r>
      <w:proofErr w:type="spellEnd"/>
      <w:r w:rsidRPr="00BE247F">
        <w:rPr>
          <w:sz w:val="28"/>
          <w:szCs w:val="28"/>
        </w:rPr>
        <w:t xml:space="preserve">-Ausschuss. </w:t>
      </w:r>
    </w:p>
    <w:p w:rsidR="00BE247F" w:rsidRPr="00BE247F" w:rsidRDefault="00BE247F" w:rsidP="00BE247F">
      <w:pPr>
        <w:tabs>
          <w:tab w:val="left" w:pos="3480"/>
        </w:tabs>
        <w:rPr>
          <w:sz w:val="28"/>
          <w:szCs w:val="28"/>
        </w:rPr>
      </w:pPr>
      <w:r w:rsidRPr="00BE247F">
        <w:rPr>
          <w:sz w:val="28"/>
          <w:szCs w:val="28"/>
        </w:rPr>
        <w:tab/>
      </w:r>
    </w:p>
    <w:p w:rsidR="00BE247F" w:rsidRPr="00BE247F" w:rsidRDefault="00BE247F">
      <w:pPr>
        <w:rPr>
          <w:b/>
          <w:sz w:val="28"/>
          <w:szCs w:val="28"/>
        </w:rPr>
      </w:pPr>
      <w:r w:rsidRPr="00BE247F">
        <w:rPr>
          <w:b/>
          <w:sz w:val="28"/>
          <w:szCs w:val="28"/>
        </w:rPr>
        <w:t>Velocheck 2019</w:t>
      </w:r>
    </w:p>
    <w:p w:rsidR="00BE247F" w:rsidRPr="00BE247F" w:rsidRDefault="00BE247F">
      <w:pPr>
        <w:rPr>
          <w:sz w:val="28"/>
          <w:szCs w:val="28"/>
        </w:rPr>
      </w:pPr>
      <w:r w:rsidRPr="00BE247F">
        <w:rPr>
          <w:sz w:val="28"/>
          <w:szCs w:val="28"/>
        </w:rPr>
        <w:t xml:space="preserve">Mit den kürzer werdenden Tagen im Herbst rückt die Sicherheit auf der Strasse wieder mehr in den Fokus. Der Elternrat bestellt bei einem örtlichen Velo-Fachgeschäft die Dienstleistung „Velocheck“: Alle Schüler/innen, die mit dem Velo unterwegs sind, bringen dieses zur Kontrolle in die Schule und erhalten einen Gratis-Check des Velos (Licht, Bremsen, Antrieb, Pneus, Allgemeinzustand) mit einem Protokoll zu </w:t>
      </w:r>
      <w:proofErr w:type="spellStart"/>
      <w:r w:rsidRPr="00BE247F">
        <w:rPr>
          <w:sz w:val="28"/>
          <w:szCs w:val="28"/>
        </w:rPr>
        <w:t>Handen</w:t>
      </w:r>
      <w:proofErr w:type="spellEnd"/>
      <w:r w:rsidRPr="00BE247F">
        <w:rPr>
          <w:sz w:val="28"/>
          <w:szCs w:val="28"/>
        </w:rPr>
        <w:t xml:space="preserve"> der Eltern. Die schulinterne Organisation übernimmt eine Lehrkraft, der Anlass wird vom Elternrat vor Ort betreut. </w:t>
      </w:r>
    </w:p>
    <w:p w:rsidR="00BE247F" w:rsidRDefault="00BE247F"/>
    <w:p w:rsidR="00BE247F" w:rsidRDefault="00247920">
      <w:proofErr w:type="spellStart"/>
      <w:r>
        <w:t>Mimu</w:t>
      </w:r>
      <w:proofErr w:type="spellEnd"/>
      <w:r>
        <w:t>, 0119</w:t>
      </w:r>
    </w:p>
    <w:p w:rsidR="00BE247F" w:rsidRDefault="00BE247F">
      <w:bookmarkStart w:id="0" w:name="_GoBack"/>
      <w:bookmarkEnd w:id="0"/>
    </w:p>
    <w:sectPr w:rsidR="00BE2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7F"/>
    <w:rsid w:val="00070DC7"/>
    <w:rsid w:val="00247920"/>
    <w:rsid w:val="007237EE"/>
    <w:rsid w:val="00BE24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B0445-5676-4CCD-B2B0-3E68D3B4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Mumenthaler</dc:creator>
  <cp:keywords/>
  <dc:description/>
  <cp:lastModifiedBy>Mirjam Mumenthaler</cp:lastModifiedBy>
  <cp:revision>2</cp:revision>
  <dcterms:created xsi:type="dcterms:W3CDTF">2019-01-20T15:45:00Z</dcterms:created>
  <dcterms:modified xsi:type="dcterms:W3CDTF">2019-01-20T16:07:00Z</dcterms:modified>
</cp:coreProperties>
</file>